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92DA16" w14:textId="77777777" w:rsidR="00E253FF" w:rsidRPr="00E253FF" w:rsidRDefault="00E253FF" w:rsidP="00E253FF">
      <w:pPr>
        <w:pStyle w:val="NormalWeb"/>
        <w:spacing w:before="0" w:beforeAutospacing="0" w:after="150" w:afterAutospacing="0"/>
        <w:jc w:val="center"/>
        <w:rPr>
          <w:color w:val="000000" w:themeColor="text1"/>
        </w:rPr>
      </w:pPr>
      <w:r w:rsidRPr="00E253FF">
        <w:rPr>
          <w:rStyle w:val="Gl"/>
          <w:color w:val="000000" w:themeColor="text1"/>
        </w:rPr>
        <w:t>ŞİLE BELEDİYE BAŞKANLIĞI</w:t>
      </w:r>
      <w:r w:rsidRPr="00E253FF">
        <w:rPr>
          <w:b/>
          <w:bCs/>
          <w:color w:val="000000" w:themeColor="text1"/>
        </w:rPr>
        <w:br/>
      </w:r>
      <w:r w:rsidRPr="00E253FF">
        <w:rPr>
          <w:rStyle w:val="Gl"/>
          <w:color w:val="000000" w:themeColor="text1"/>
        </w:rPr>
        <w:t>FEN İŞLERİ MÜDÜRLÜĞÜNE</w:t>
      </w:r>
      <w:r w:rsidRPr="00E253FF">
        <w:rPr>
          <w:b/>
          <w:bCs/>
          <w:color w:val="000000" w:themeColor="text1"/>
        </w:rPr>
        <w:br/>
      </w:r>
      <w:r w:rsidRPr="00E253FF">
        <w:rPr>
          <w:b/>
          <w:bCs/>
          <w:color w:val="000000" w:themeColor="text1"/>
        </w:rPr>
        <w:br/>
      </w:r>
      <w:r w:rsidRPr="00E253FF">
        <w:rPr>
          <w:rStyle w:val="Gl"/>
          <w:color w:val="000000" w:themeColor="text1"/>
        </w:rPr>
        <w:t>TEMEL ÜSTÜ BİLDİRGESİ</w:t>
      </w:r>
    </w:p>
    <w:p w14:paraId="4BC57C65" w14:textId="77777777" w:rsidR="00E253FF" w:rsidRPr="00E253FF" w:rsidRDefault="00E253FF" w:rsidP="00E253FF">
      <w:pPr>
        <w:pStyle w:val="NormalWeb"/>
        <w:spacing w:before="0" w:beforeAutospacing="0" w:after="150" w:afterAutospacing="0"/>
        <w:rPr>
          <w:color w:val="000000" w:themeColor="text1"/>
        </w:rPr>
      </w:pPr>
      <w:r w:rsidRPr="00E253FF">
        <w:rPr>
          <w:color w:val="000000" w:themeColor="text1"/>
        </w:rPr>
        <w:br/>
      </w:r>
      <w:r w:rsidRPr="00E253FF">
        <w:rPr>
          <w:color w:val="000000" w:themeColor="text1"/>
        </w:rPr>
        <w:br/>
      </w:r>
      <w:r w:rsidRPr="00E253FF">
        <w:rPr>
          <w:rStyle w:val="Gl"/>
          <w:color w:val="000000" w:themeColor="text1"/>
          <w:u w:val="single"/>
        </w:rPr>
        <w:t>Yapının Yapı Sahibinin</w:t>
      </w:r>
      <w:r w:rsidRPr="00E253FF">
        <w:rPr>
          <w:color w:val="000000" w:themeColor="text1"/>
        </w:rPr>
        <w:br/>
      </w:r>
      <w:proofErr w:type="gramStart"/>
      <w:r w:rsidRPr="00E253FF">
        <w:rPr>
          <w:color w:val="000000" w:themeColor="text1"/>
        </w:rPr>
        <w:t>Mahallesi :</w:t>
      </w:r>
      <w:proofErr w:type="gramEnd"/>
      <w:r w:rsidRPr="00E253FF">
        <w:rPr>
          <w:color w:val="000000" w:themeColor="text1"/>
        </w:rPr>
        <w:t xml:space="preserve"> Adı Soyadı :</w:t>
      </w:r>
      <w:r w:rsidRPr="00E253FF">
        <w:rPr>
          <w:color w:val="000000" w:themeColor="text1"/>
        </w:rPr>
        <w:br/>
      </w:r>
      <w:r w:rsidRPr="00E253FF">
        <w:rPr>
          <w:color w:val="000000" w:themeColor="text1"/>
        </w:rPr>
        <w:br/>
        <w:t>Cadde/Sokak : Adresi :</w:t>
      </w:r>
      <w:r w:rsidRPr="00E253FF">
        <w:rPr>
          <w:color w:val="000000" w:themeColor="text1"/>
        </w:rPr>
        <w:br/>
      </w:r>
      <w:r w:rsidRPr="00E253FF">
        <w:rPr>
          <w:color w:val="000000" w:themeColor="text1"/>
        </w:rPr>
        <w:br/>
        <w:t>Ada : İmzası :</w:t>
      </w:r>
      <w:r w:rsidRPr="00E253FF">
        <w:rPr>
          <w:color w:val="000000" w:themeColor="text1"/>
        </w:rPr>
        <w:br/>
      </w:r>
      <w:r w:rsidRPr="00E253FF">
        <w:rPr>
          <w:color w:val="000000" w:themeColor="text1"/>
        </w:rPr>
        <w:br/>
        <w:t>Parsel :</w:t>
      </w:r>
      <w:r w:rsidRPr="00E253FF">
        <w:rPr>
          <w:color w:val="000000" w:themeColor="text1"/>
        </w:rPr>
        <w:br/>
      </w:r>
      <w:r w:rsidRPr="00E253FF">
        <w:rPr>
          <w:color w:val="000000" w:themeColor="text1"/>
        </w:rPr>
        <w:br/>
        <w:t>Tem.Ruh.tar.no :</w:t>
      </w:r>
    </w:p>
    <w:p w14:paraId="72421903" w14:textId="77777777" w:rsidR="00E253FF" w:rsidRPr="00E253FF" w:rsidRDefault="00E253FF" w:rsidP="00E253FF">
      <w:pPr>
        <w:pStyle w:val="NormalWeb"/>
        <w:spacing w:before="0" w:beforeAutospacing="0" w:after="150" w:afterAutospacing="0"/>
        <w:rPr>
          <w:color w:val="000000" w:themeColor="text1"/>
        </w:rPr>
      </w:pPr>
      <w:r w:rsidRPr="00E253FF">
        <w:rPr>
          <w:color w:val="000000" w:themeColor="text1"/>
        </w:rPr>
        <w:t>BELEDİYE BAŞKANLIĞINA</w:t>
      </w:r>
    </w:p>
    <w:p w14:paraId="6CC67EA0" w14:textId="77777777" w:rsidR="00E253FF" w:rsidRPr="00E253FF" w:rsidRDefault="00E253FF" w:rsidP="00E253FF">
      <w:pPr>
        <w:pStyle w:val="NormalWeb"/>
        <w:spacing w:before="0" w:beforeAutospacing="0" w:after="150" w:afterAutospacing="0"/>
        <w:rPr>
          <w:color w:val="000000" w:themeColor="text1"/>
        </w:rPr>
      </w:pPr>
      <w:r w:rsidRPr="00E253FF">
        <w:rPr>
          <w:color w:val="000000" w:themeColor="text1"/>
        </w:rPr>
        <w:t xml:space="preserve">Yukarıda adresi yazılı yerde yapmakta olduğum inşaat zemin kat döşeme düzeyine gelmiş bulunmaktadır. Bu nedenle gerekli kontrollerin yapılarak temel üstü ruhsatının verilmesini </w:t>
      </w:r>
      <w:proofErr w:type="spellStart"/>
      <w:r w:rsidRPr="00E253FF">
        <w:rPr>
          <w:color w:val="000000" w:themeColor="text1"/>
        </w:rPr>
        <w:t>arzederim</w:t>
      </w:r>
      <w:proofErr w:type="spellEnd"/>
      <w:r w:rsidRPr="00E253FF">
        <w:rPr>
          <w:color w:val="000000" w:themeColor="text1"/>
        </w:rPr>
        <w:t>.</w:t>
      </w:r>
    </w:p>
    <w:p w14:paraId="15F4A7C1" w14:textId="77777777" w:rsidR="00E253FF" w:rsidRPr="00E253FF" w:rsidRDefault="00E253FF" w:rsidP="00E253FF">
      <w:pPr>
        <w:pStyle w:val="NormalWeb"/>
        <w:spacing w:before="0" w:beforeAutospacing="0" w:after="150" w:afterAutospacing="0"/>
        <w:rPr>
          <w:color w:val="000000" w:themeColor="text1"/>
        </w:rPr>
      </w:pPr>
      <w:r w:rsidRPr="00E253FF">
        <w:rPr>
          <w:color w:val="000000" w:themeColor="text1"/>
        </w:rPr>
        <w:br/>
        <w:t>İMAR MÜDÜRLÜĞÜNE</w:t>
      </w:r>
    </w:p>
    <w:p w14:paraId="65D452AE" w14:textId="77777777" w:rsidR="00E253FF" w:rsidRPr="00E253FF" w:rsidRDefault="00E253FF" w:rsidP="00E253FF">
      <w:pPr>
        <w:pStyle w:val="NormalWeb"/>
        <w:spacing w:before="0" w:beforeAutospacing="0" w:after="150" w:afterAutospacing="0"/>
        <w:rPr>
          <w:color w:val="000000" w:themeColor="text1"/>
        </w:rPr>
      </w:pPr>
      <w:r w:rsidRPr="00E253FF">
        <w:rPr>
          <w:color w:val="000000" w:themeColor="text1"/>
        </w:rPr>
        <w:t>Yukarıda belirtilen inşaat kontrol edildi.</w:t>
      </w:r>
      <w:r w:rsidRPr="00E253FF">
        <w:rPr>
          <w:color w:val="000000" w:themeColor="text1"/>
        </w:rPr>
        <w:br/>
      </w:r>
      <w:r w:rsidRPr="00E253FF">
        <w:rPr>
          <w:color w:val="000000" w:themeColor="text1"/>
        </w:rPr>
        <w:br/>
        <w:t>1- İmar kanunun 10. maddesinde yazılı ruhsat tarihinden itibaren 2 yıl süre içinde yapıya başlandığı,</w:t>
      </w:r>
      <w:r w:rsidRPr="00E253FF">
        <w:rPr>
          <w:color w:val="000000" w:themeColor="text1"/>
        </w:rPr>
        <w:br/>
      </w:r>
      <w:r w:rsidRPr="00E253FF">
        <w:rPr>
          <w:color w:val="000000" w:themeColor="text1"/>
        </w:rPr>
        <w:br/>
        <w:t xml:space="preserve">2- Temellerin projedeki ölçülere uygun yapıldığı / </w:t>
      </w:r>
      <w:proofErr w:type="gramStart"/>
      <w:r w:rsidRPr="00E253FF">
        <w:rPr>
          <w:color w:val="000000" w:themeColor="text1"/>
        </w:rPr>
        <w:t>yapılmadığı ,</w:t>
      </w:r>
      <w:proofErr w:type="gramEnd"/>
      <w:r w:rsidRPr="00E253FF">
        <w:rPr>
          <w:color w:val="000000" w:themeColor="text1"/>
        </w:rPr>
        <w:br/>
      </w:r>
      <w:r w:rsidRPr="00E253FF">
        <w:rPr>
          <w:color w:val="000000" w:themeColor="text1"/>
        </w:rPr>
        <w:br/>
        <w:t>3- Zemin tahta döşeme düzeyinin kotunun olduğu,</w:t>
      </w:r>
      <w:r w:rsidRPr="00E253FF">
        <w:rPr>
          <w:color w:val="000000" w:themeColor="text1"/>
        </w:rPr>
        <w:br/>
      </w:r>
      <w:r w:rsidRPr="00E253FF">
        <w:rPr>
          <w:color w:val="000000" w:themeColor="text1"/>
        </w:rPr>
        <w:br/>
        <w:t>4- Tahta perdesinin mevcut olduğu / olmadığı,</w:t>
      </w:r>
      <w:r w:rsidRPr="00E253FF">
        <w:rPr>
          <w:color w:val="000000" w:themeColor="text1"/>
        </w:rPr>
        <w:br/>
      </w:r>
      <w:r w:rsidRPr="00E253FF">
        <w:rPr>
          <w:color w:val="000000" w:themeColor="text1"/>
        </w:rPr>
        <w:br/>
        <w:t>5- Tabelasının yapıya asıldığı / asılmadığı tarafımdan saptanmıştır.</w:t>
      </w:r>
      <w:r w:rsidRPr="00E253FF">
        <w:rPr>
          <w:color w:val="000000" w:themeColor="text1"/>
        </w:rPr>
        <w:br/>
      </w:r>
      <w:r w:rsidRPr="00E253FF">
        <w:rPr>
          <w:color w:val="000000" w:themeColor="text1"/>
        </w:rPr>
        <w:br/>
        <w:t>Temel üstü verilmesinde sakınca vardır / yoktur.</w:t>
      </w:r>
      <w:r w:rsidRPr="00E253FF">
        <w:rPr>
          <w:color w:val="000000" w:themeColor="text1"/>
        </w:rPr>
        <w:br/>
      </w:r>
      <w:proofErr w:type="spellStart"/>
      <w:r w:rsidRPr="00E253FF">
        <w:rPr>
          <w:color w:val="000000" w:themeColor="text1"/>
        </w:rPr>
        <w:t>arzederim</w:t>
      </w:r>
      <w:proofErr w:type="spellEnd"/>
      <w:r w:rsidRPr="00E253FF">
        <w:rPr>
          <w:color w:val="000000" w:themeColor="text1"/>
        </w:rPr>
        <w:t>.</w:t>
      </w:r>
      <w:r w:rsidRPr="00E253FF">
        <w:rPr>
          <w:color w:val="000000" w:themeColor="text1"/>
        </w:rPr>
        <w:br/>
        <w:t>......./......./200....</w:t>
      </w:r>
      <w:r w:rsidRPr="00E253FF">
        <w:rPr>
          <w:color w:val="000000" w:themeColor="text1"/>
        </w:rPr>
        <w:br/>
      </w:r>
      <w:proofErr w:type="spellStart"/>
      <w:r w:rsidRPr="00E253FF">
        <w:rPr>
          <w:color w:val="000000" w:themeColor="text1"/>
        </w:rPr>
        <w:t>Tek.Eleman</w:t>
      </w:r>
      <w:proofErr w:type="spellEnd"/>
    </w:p>
    <w:p w14:paraId="246E6C6E" w14:textId="77777777" w:rsidR="006A3594" w:rsidRPr="00E253FF" w:rsidRDefault="006A359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6A3594" w:rsidRPr="00E253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E3F"/>
    <w:rsid w:val="00417E3F"/>
    <w:rsid w:val="006A3594"/>
    <w:rsid w:val="00E2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DD2D89-6F48-40E5-A540-37DE8A72D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25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253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52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rabia aksoy</dc:creator>
  <cp:keywords/>
  <dc:description/>
  <cp:lastModifiedBy>rabia aksoy</cp:lastModifiedBy>
  <cp:revision>2</cp:revision>
  <dcterms:created xsi:type="dcterms:W3CDTF">2020-12-06T20:26:00Z</dcterms:created>
  <dcterms:modified xsi:type="dcterms:W3CDTF">2020-12-06T20:27:00Z</dcterms:modified>
</cp:coreProperties>
</file>